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3948" w14:textId="77777777" w:rsidR="002B025A" w:rsidRDefault="002B025A" w:rsidP="009C539A">
      <w:pPr>
        <w:spacing w:line="276" w:lineRule="auto"/>
      </w:pPr>
      <w:r w:rsidRPr="00F409DF">
        <w:rPr>
          <w:rFonts w:ascii="Times New Roman" w:hAnsi="Times New Roman" w:cs="Times New Roman"/>
          <w:noProof/>
        </w:rPr>
        <w:drawing>
          <wp:inline distT="0" distB="0" distL="0" distR="0" wp14:anchorId="76E044EA" wp14:editId="14C0C1C4">
            <wp:extent cx="1181100" cy="1485900"/>
            <wp:effectExtent l="0" t="0" r="0" b="0"/>
            <wp:docPr id="1116809805" name="Bilde 111680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81100" cy="1485900"/>
                    </a:xfrm>
                    <a:prstGeom prst="rect">
                      <a:avLst/>
                    </a:prstGeom>
                  </pic:spPr>
                </pic:pic>
              </a:graphicData>
            </a:graphic>
          </wp:inline>
        </w:drawing>
      </w:r>
      <w:r w:rsidRPr="00F409DF">
        <w:rPr>
          <w:rFonts w:ascii="Times New Roman" w:hAnsi="Times New Roman" w:cs="Times New Roman"/>
        </w:rPr>
        <w:br/>
      </w:r>
      <w:r w:rsidRPr="00F409DF">
        <w:rPr>
          <w:rFonts w:ascii="Times New Roman" w:hAnsi="Times New Roman" w:cs="Times New Roman"/>
        </w:rPr>
        <w:br/>
      </w:r>
      <w:r w:rsidRPr="52833377">
        <w:rPr>
          <w:rFonts w:ascii="Times New Roman" w:eastAsia="Times New Roman" w:hAnsi="Times New Roman" w:cs="Times New Roman"/>
          <w:sz w:val="36"/>
          <w:szCs w:val="36"/>
        </w:rPr>
        <w:t>Saksliste – storgruppemøte</w:t>
      </w:r>
    </w:p>
    <w:p w14:paraId="1EA079E4" w14:textId="6EDDC6CF" w:rsidR="002B025A" w:rsidRDefault="002B025A" w:rsidP="009C539A">
      <w:pPr>
        <w:spacing w:line="276" w:lineRule="auto"/>
      </w:pPr>
      <w:r w:rsidRPr="52833377">
        <w:rPr>
          <w:rFonts w:ascii="Times New Roman" w:eastAsia="Times New Roman" w:hAnsi="Times New Roman" w:cs="Times New Roman"/>
          <w:sz w:val="24"/>
          <w:szCs w:val="24"/>
        </w:rPr>
        <w:t xml:space="preserve">Dato: </w:t>
      </w:r>
      <w:r w:rsidR="002A7030">
        <w:rPr>
          <w:rFonts w:ascii="Times New Roman" w:eastAsia="Times New Roman" w:hAnsi="Times New Roman" w:cs="Times New Roman"/>
          <w:sz w:val="24"/>
          <w:szCs w:val="24"/>
        </w:rPr>
        <w:t>1</w:t>
      </w:r>
      <w:r w:rsidR="00A446A0">
        <w:rPr>
          <w:rFonts w:ascii="Times New Roman" w:eastAsia="Times New Roman" w:hAnsi="Times New Roman" w:cs="Times New Roman"/>
          <w:sz w:val="24"/>
          <w:szCs w:val="24"/>
        </w:rPr>
        <w:t>5</w:t>
      </w:r>
      <w:r w:rsidR="002A7030">
        <w:rPr>
          <w:rFonts w:ascii="Times New Roman" w:eastAsia="Times New Roman" w:hAnsi="Times New Roman" w:cs="Times New Roman"/>
          <w:sz w:val="24"/>
          <w:szCs w:val="24"/>
        </w:rPr>
        <w:t xml:space="preserve">. </w:t>
      </w:r>
      <w:r w:rsidR="00A446A0">
        <w:rPr>
          <w:rFonts w:ascii="Times New Roman" w:eastAsia="Times New Roman" w:hAnsi="Times New Roman" w:cs="Times New Roman"/>
          <w:sz w:val="24"/>
          <w:szCs w:val="24"/>
        </w:rPr>
        <w:t>mai</w:t>
      </w:r>
      <w:r w:rsidRPr="52833377">
        <w:rPr>
          <w:rFonts w:ascii="Times New Roman" w:eastAsia="Times New Roman" w:hAnsi="Times New Roman" w:cs="Times New Roman"/>
          <w:sz w:val="24"/>
          <w:szCs w:val="24"/>
        </w:rPr>
        <w:t xml:space="preserve"> 2023 kl.17-19</w:t>
      </w:r>
    </w:p>
    <w:p w14:paraId="0D70E7B0" w14:textId="7BAA1357" w:rsidR="002B025A" w:rsidRDefault="002B025A" w:rsidP="009C539A">
      <w:pPr>
        <w:spacing w:line="276" w:lineRule="auto"/>
      </w:pPr>
      <w:r w:rsidRPr="52833377">
        <w:rPr>
          <w:rFonts w:ascii="Times New Roman" w:eastAsia="Times New Roman" w:hAnsi="Times New Roman" w:cs="Times New Roman"/>
          <w:sz w:val="24"/>
          <w:szCs w:val="24"/>
        </w:rPr>
        <w:t xml:space="preserve">Sted: Fred Kavli-bygget, </w:t>
      </w:r>
      <w:r w:rsidR="00A446A0">
        <w:rPr>
          <w:rFonts w:ascii="Times New Roman" w:eastAsia="Times New Roman" w:hAnsi="Times New Roman" w:cs="Times New Roman"/>
          <w:sz w:val="24"/>
          <w:szCs w:val="24"/>
        </w:rPr>
        <w:t>MTS2</w:t>
      </w:r>
      <w:r w:rsidR="00A50155">
        <w:rPr>
          <w:rFonts w:ascii="Times New Roman" w:eastAsia="Times New Roman" w:hAnsi="Times New Roman" w:cs="Times New Roman"/>
          <w:sz w:val="24"/>
          <w:szCs w:val="24"/>
        </w:rPr>
        <w:t>3</w:t>
      </w:r>
    </w:p>
    <w:p w14:paraId="0EE4929E" w14:textId="3F194BB3" w:rsidR="009C539A" w:rsidRPr="009C539A" w:rsidRDefault="002B025A" w:rsidP="009C539A">
      <w:pPr>
        <w:spacing w:line="276"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sz w:val="24"/>
          <w:szCs w:val="24"/>
          <w:u w:val="single"/>
        </w:rPr>
        <w:t xml:space="preserve">Innkalte: </w:t>
      </w:r>
      <w:r w:rsidRPr="52833377">
        <w:rPr>
          <w:rFonts w:ascii="Times New Roman" w:eastAsia="Times New Roman" w:hAnsi="Times New Roman" w:cs="Times New Roman"/>
          <w:color w:val="000000" w:themeColor="text1"/>
          <w:sz w:val="24"/>
          <w:szCs w:val="24"/>
        </w:rPr>
        <w:t>Martine Gottberg Stenbock (FTV), Maria Louise Høigaard (FTV), Sander Hansen Hoff (FTV), Magnus Holm-Hagen (FTV), Stig Almåsbakk (SPV Medisin), Carmen Victoria Ortiz Skille (ITV IHG) André Vårvik (ITV IHG), Amanda Berg (ITV IHA), Amy Bergset (ITV IHA), Ingrid Andrea Tamnes Sandnes (ITV IKOM), Jakob Dingstad Bergem (ITV INB), Benedicte Kilen Brinck (ITV INB), Tuva Lengard Berthelsen (ITV ISM), Matilde Bang (ITV ISM), Anniken Jansen (ITV ISB), Martine Fredriksen Karlsen (ITV IPH), Line Løkås (Konsulent), Roar Høiby Brakstad (NTNU-styret)</w:t>
      </w:r>
      <w:r w:rsidR="00A446A0">
        <w:rPr>
          <w:rFonts w:ascii="Times New Roman" w:eastAsia="Times New Roman" w:hAnsi="Times New Roman" w:cs="Times New Roman"/>
          <w:color w:val="000000" w:themeColor="text1"/>
          <w:sz w:val="24"/>
          <w:szCs w:val="24"/>
        </w:rPr>
        <w:t xml:space="preserve">, </w:t>
      </w:r>
      <w:r w:rsidR="00A446A0" w:rsidRPr="00A446A0">
        <w:rPr>
          <w:rFonts w:ascii="Times New Roman" w:eastAsia="Times New Roman" w:hAnsi="Times New Roman" w:cs="Times New Roman"/>
          <w:color w:val="000000" w:themeColor="text1"/>
          <w:sz w:val="24"/>
          <w:szCs w:val="24"/>
        </w:rPr>
        <w:t xml:space="preserve">Fredrik Neumann (påtroppende FTV), Sander Tobias Jarnæs (påtroppende FTV), Victoria Søilen Storebø </w:t>
      </w:r>
      <w:r w:rsidR="007F5CB8">
        <w:rPr>
          <w:rFonts w:ascii="Times New Roman" w:eastAsia="Times New Roman" w:hAnsi="Times New Roman" w:cs="Times New Roman"/>
          <w:color w:val="000000" w:themeColor="text1"/>
          <w:sz w:val="24"/>
          <w:szCs w:val="24"/>
        </w:rPr>
        <w:t>(</w:t>
      </w:r>
      <w:r w:rsidR="00A446A0" w:rsidRPr="00A446A0">
        <w:rPr>
          <w:rFonts w:ascii="Times New Roman" w:eastAsia="Times New Roman" w:hAnsi="Times New Roman" w:cs="Times New Roman"/>
          <w:color w:val="000000" w:themeColor="text1"/>
          <w:sz w:val="24"/>
          <w:szCs w:val="24"/>
        </w:rPr>
        <w:t>påtroppende ITV INB), Gunhild Larsen påtroppende (ITV ISB), Anne Maren Schistad Aarvik (påtroppende ITV IKOM), Erlend Flo Lenz påtroppende (SPV Medisin)</w:t>
      </w:r>
      <w:r w:rsidR="00A446A0">
        <w:rPr>
          <w:rFonts w:ascii="Times New Roman" w:eastAsia="Times New Roman" w:hAnsi="Times New Roman" w:cs="Times New Roman"/>
          <w:color w:val="000000" w:themeColor="text1"/>
          <w:sz w:val="24"/>
          <w:szCs w:val="24"/>
        </w:rPr>
        <w:t xml:space="preserve">, Magnus Sakshaug (påtroppende ITV IHG) </w:t>
      </w:r>
      <w:r w:rsidR="009C539A">
        <w:rPr>
          <w:rFonts w:ascii="Times New Roman" w:eastAsia="Times New Roman" w:hAnsi="Times New Roman" w:cs="Times New Roman"/>
          <w:color w:val="000000" w:themeColor="text1"/>
          <w:sz w:val="24"/>
          <w:szCs w:val="24"/>
        </w:rPr>
        <w:br/>
      </w:r>
    </w:p>
    <w:p w14:paraId="10D58347" w14:textId="47B83363" w:rsidR="002B025A" w:rsidRDefault="002B025A" w:rsidP="009C539A">
      <w:pPr>
        <w:spacing w:line="276" w:lineRule="auto"/>
      </w:pPr>
      <w:r w:rsidRPr="52833377">
        <w:rPr>
          <w:rFonts w:ascii="Times New Roman" w:eastAsia="Times New Roman" w:hAnsi="Times New Roman" w:cs="Times New Roman"/>
          <w:color w:val="000000" w:themeColor="text1"/>
          <w:sz w:val="24"/>
          <w:szCs w:val="24"/>
          <w:u w:val="single"/>
        </w:rPr>
        <w:t>Møteleder:</w:t>
      </w:r>
      <w:r w:rsidRPr="52833377">
        <w:rPr>
          <w:rFonts w:ascii="Times New Roman" w:eastAsia="Times New Roman" w:hAnsi="Times New Roman" w:cs="Times New Roman"/>
          <w:color w:val="000000" w:themeColor="text1"/>
          <w:sz w:val="24"/>
          <w:szCs w:val="24"/>
        </w:rPr>
        <w:t xml:space="preserve"> </w:t>
      </w:r>
      <w:r w:rsidR="00B71006" w:rsidRPr="52833377">
        <w:rPr>
          <w:rFonts w:ascii="Times New Roman" w:eastAsia="Times New Roman" w:hAnsi="Times New Roman" w:cs="Times New Roman"/>
          <w:color w:val="000000" w:themeColor="text1"/>
          <w:sz w:val="24"/>
          <w:szCs w:val="24"/>
        </w:rPr>
        <w:t xml:space="preserve">Sander Hansen Hoff </w:t>
      </w:r>
      <w:r w:rsidRPr="52833377">
        <w:rPr>
          <w:rFonts w:ascii="Times New Roman" w:eastAsia="Times New Roman" w:hAnsi="Times New Roman" w:cs="Times New Roman"/>
          <w:color w:val="000000" w:themeColor="text1"/>
          <w:sz w:val="24"/>
          <w:szCs w:val="24"/>
        </w:rPr>
        <w:t>(FTV)</w:t>
      </w:r>
    </w:p>
    <w:p w14:paraId="03A7F2C5" w14:textId="488667AD" w:rsidR="002B025A" w:rsidRDefault="002B025A" w:rsidP="009C539A">
      <w:pPr>
        <w:spacing w:line="276" w:lineRule="auto"/>
      </w:pPr>
      <w:r w:rsidRPr="52833377">
        <w:rPr>
          <w:rFonts w:ascii="Times New Roman" w:eastAsia="Times New Roman" w:hAnsi="Times New Roman" w:cs="Times New Roman"/>
          <w:color w:val="000000" w:themeColor="text1"/>
          <w:sz w:val="24"/>
          <w:szCs w:val="24"/>
          <w:u w:val="single"/>
        </w:rPr>
        <w:t>Referent:</w:t>
      </w:r>
      <w:r w:rsidRPr="52833377">
        <w:rPr>
          <w:rFonts w:ascii="Times New Roman" w:eastAsia="Times New Roman" w:hAnsi="Times New Roman" w:cs="Times New Roman"/>
          <w:color w:val="000000" w:themeColor="text1"/>
          <w:sz w:val="24"/>
          <w:szCs w:val="24"/>
        </w:rPr>
        <w:t xml:space="preserve"> Line </w:t>
      </w:r>
      <w:r w:rsidR="00A446A0">
        <w:rPr>
          <w:rFonts w:ascii="Times New Roman" w:eastAsia="Times New Roman" w:hAnsi="Times New Roman" w:cs="Times New Roman"/>
          <w:color w:val="000000" w:themeColor="text1"/>
          <w:sz w:val="24"/>
          <w:szCs w:val="24"/>
        </w:rPr>
        <w:t xml:space="preserve">Løkås </w:t>
      </w:r>
      <w:r w:rsidRPr="52833377">
        <w:rPr>
          <w:rFonts w:ascii="Times New Roman" w:eastAsia="Times New Roman" w:hAnsi="Times New Roman" w:cs="Times New Roman"/>
          <w:color w:val="000000" w:themeColor="text1"/>
          <w:sz w:val="24"/>
          <w:szCs w:val="24"/>
        </w:rPr>
        <w:t>(Konsulent)</w:t>
      </w:r>
      <w:r w:rsidR="009C539A">
        <w:br/>
      </w:r>
    </w:p>
    <w:p w14:paraId="5D1934E0" w14:textId="77777777" w:rsidR="002B025A" w:rsidRDefault="002B025A" w:rsidP="009C539A">
      <w:pPr>
        <w:spacing w:line="276" w:lineRule="auto"/>
      </w:pPr>
      <w:r w:rsidRPr="52833377">
        <w:rPr>
          <w:rFonts w:ascii="Times New Roman" w:eastAsia="Times New Roman" w:hAnsi="Times New Roman" w:cs="Times New Roman"/>
          <w:b/>
          <w:bCs/>
          <w:color w:val="000000" w:themeColor="text1"/>
          <w:sz w:val="24"/>
          <w:szCs w:val="24"/>
        </w:rPr>
        <w:t>Velkommen</w:t>
      </w:r>
    </w:p>
    <w:p w14:paraId="2B0E4FE4" w14:textId="00170D85" w:rsidR="002B025A" w:rsidRDefault="002B025A" w:rsidP="009C539A">
      <w:pPr>
        <w:spacing w:line="276" w:lineRule="auto"/>
      </w:pPr>
      <w:r w:rsidRPr="52833377">
        <w:rPr>
          <w:rFonts w:ascii="Times New Roman" w:eastAsia="Times New Roman" w:hAnsi="Times New Roman" w:cs="Times New Roman"/>
          <w:color w:val="000000" w:themeColor="text1"/>
          <w:sz w:val="24"/>
          <w:szCs w:val="24"/>
        </w:rPr>
        <w:t>Kl. 17.00 – 17.1</w:t>
      </w:r>
      <w:r w:rsidR="007F5CB8">
        <w:rPr>
          <w:rFonts w:ascii="Times New Roman" w:eastAsia="Times New Roman" w:hAnsi="Times New Roman" w:cs="Times New Roman"/>
          <w:color w:val="000000" w:themeColor="text1"/>
          <w:sz w:val="24"/>
          <w:szCs w:val="24"/>
        </w:rPr>
        <w:t>5</w:t>
      </w:r>
    </w:p>
    <w:p w14:paraId="5F1BA17D" w14:textId="77777777" w:rsidR="002B025A" w:rsidRDefault="002B025A" w:rsidP="009C539A">
      <w:pPr>
        <w:pStyle w:val="Listeavsnitt"/>
        <w:numPr>
          <w:ilvl w:val="0"/>
          <w:numId w:val="3"/>
        </w:numPr>
        <w:spacing w:line="276"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Godkjenning av innkalling og referat</w:t>
      </w:r>
    </w:p>
    <w:p w14:paraId="420F1313" w14:textId="77777777" w:rsidR="002B025A" w:rsidRDefault="002B025A" w:rsidP="009C539A">
      <w:pPr>
        <w:pStyle w:val="Listeavsnitt"/>
        <w:numPr>
          <w:ilvl w:val="0"/>
          <w:numId w:val="3"/>
        </w:numPr>
        <w:spacing w:line="276"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Saker til eventuelt</w:t>
      </w:r>
    </w:p>
    <w:p w14:paraId="5BADD380" w14:textId="7142C0DC" w:rsidR="0054311E" w:rsidRPr="009C539A" w:rsidRDefault="002B025A" w:rsidP="009C539A">
      <w:pPr>
        <w:pStyle w:val="Listeavsnitt"/>
        <w:numPr>
          <w:ilvl w:val="0"/>
          <w:numId w:val="3"/>
        </w:numPr>
        <w:spacing w:line="276" w:lineRule="auto"/>
        <w:rPr>
          <w:rFonts w:ascii="Times New Roman" w:eastAsia="Times New Roman" w:hAnsi="Times New Roman" w:cs="Times New Roman"/>
          <w:sz w:val="24"/>
          <w:szCs w:val="24"/>
        </w:rPr>
      </w:pPr>
      <w:r w:rsidRPr="52833377">
        <w:rPr>
          <w:rFonts w:ascii="Times New Roman" w:eastAsia="Times New Roman" w:hAnsi="Times New Roman" w:cs="Times New Roman"/>
          <w:sz w:val="24"/>
          <w:szCs w:val="24"/>
        </w:rPr>
        <w:t>Innsjekk</w:t>
      </w:r>
      <w:r w:rsidR="009C539A">
        <w:rPr>
          <w:rFonts w:ascii="Times New Roman" w:eastAsia="Times New Roman" w:hAnsi="Times New Roman" w:cs="Times New Roman"/>
          <w:sz w:val="24"/>
          <w:szCs w:val="24"/>
        </w:rPr>
        <w:br/>
      </w:r>
    </w:p>
    <w:p w14:paraId="6EE9ADEB" w14:textId="407B9A1A" w:rsidR="002B025A" w:rsidRPr="009C539A" w:rsidRDefault="002B025A" w:rsidP="009C539A">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A446A0">
        <w:rPr>
          <w:rFonts w:ascii="Times New Roman" w:eastAsia="Times New Roman" w:hAnsi="Times New Roman" w:cs="Times New Roman"/>
          <w:b/>
          <w:bCs/>
          <w:sz w:val="24"/>
          <w:szCs w:val="24"/>
        </w:rPr>
        <w:t>8</w:t>
      </w:r>
      <w:r w:rsidRPr="52833377">
        <w:rPr>
          <w:rFonts w:ascii="Times New Roman" w:eastAsia="Times New Roman" w:hAnsi="Times New Roman" w:cs="Times New Roman"/>
          <w:b/>
          <w:bCs/>
          <w:sz w:val="24"/>
          <w:szCs w:val="24"/>
        </w:rPr>
        <w:t xml:space="preserve">/23 </w:t>
      </w:r>
      <w:r w:rsidR="00A446A0">
        <w:rPr>
          <w:rFonts w:ascii="Times New Roman" w:eastAsia="Times New Roman" w:hAnsi="Times New Roman" w:cs="Times New Roman"/>
          <w:b/>
          <w:bCs/>
          <w:sz w:val="24"/>
          <w:szCs w:val="24"/>
        </w:rPr>
        <w:t xml:space="preserve">Presentasjon av nye tillitsvalgte i Studentrådet MH </w:t>
      </w:r>
      <w:r w:rsidR="009C539A">
        <w:rPr>
          <w:rFonts w:ascii="Times New Roman" w:eastAsia="Times New Roman" w:hAnsi="Times New Roman" w:cs="Times New Roman"/>
          <w:b/>
          <w:bCs/>
          <w:sz w:val="24"/>
          <w:szCs w:val="24"/>
        </w:rPr>
        <w:br/>
      </w:r>
      <w:r>
        <w:br/>
      </w:r>
      <w:r>
        <w:rPr>
          <w:rFonts w:ascii="Times New Roman" w:eastAsia="Times New Roman" w:hAnsi="Times New Roman" w:cs="Times New Roman"/>
          <w:sz w:val="24"/>
          <w:szCs w:val="24"/>
        </w:rPr>
        <w:t>Kl. 17.1</w:t>
      </w:r>
      <w:r w:rsidR="007F5CB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17</w:t>
      </w:r>
      <w:r w:rsidR="007F5CB8">
        <w:rPr>
          <w:rFonts w:ascii="Times New Roman" w:eastAsia="Times New Roman" w:hAnsi="Times New Roman" w:cs="Times New Roman"/>
          <w:sz w:val="24"/>
          <w:szCs w:val="24"/>
        </w:rPr>
        <w:t>.30</w:t>
      </w:r>
    </w:p>
    <w:p w14:paraId="15C20915" w14:textId="727E79CE" w:rsidR="002B025A" w:rsidRDefault="00A446A0" w:rsidP="009C539A">
      <w:pPr>
        <w:spacing w:line="276" w:lineRule="auto"/>
      </w:pPr>
      <w:r>
        <w:rPr>
          <w:rFonts w:ascii="Times New Roman" w:eastAsia="Times New Roman" w:hAnsi="Times New Roman" w:cs="Times New Roman"/>
          <w:i/>
          <w:iCs/>
          <w:sz w:val="24"/>
          <w:szCs w:val="24"/>
        </w:rPr>
        <w:t xml:space="preserve">Informativ sak </w:t>
      </w:r>
    </w:p>
    <w:p w14:paraId="354D834B" w14:textId="4326A0BF" w:rsidR="009C539A" w:rsidRDefault="002B025A"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FTV</w:t>
      </w:r>
      <w:r w:rsidR="00A446A0">
        <w:rPr>
          <w:rFonts w:ascii="Times New Roman" w:eastAsia="Times New Roman" w:hAnsi="Times New Roman" w:cs="Times New Roman"/>
          <w:color w:val="000000" w:themeColor="text1"/>
          <w:sz w:val="24"/>
          <w:szCs w:val="24"/>
        </w:rPr>
        <w:t xml:space="preserve"> ønsker velkommen til nye tillitsvalgte. Tilstedeværende nyvalgte tillitsvalgte får presentere seg. De som ikke kan delta presenteres av FTV og ønskes velkommen til høsten. </w:t>
      </w:r>
    </w:p>
    <w:p w14:paraId="7DCC9A94" w14:textId="0FA06BA0" w:rsidR="002B025A" w:rsidRDefault="002B025A" w:rsidP="009C539A">
      <w:pPr>
        <w:spacing w:line="276" w:lineRule="auto"/>
      </w:pPr>
      <w:r>
        <w:rPr>
          <w:rFonts w:ascii="Times New Roman" w:eastAsia="Times New Roman" w:hAnsi="Times New Roman" w:cs="Times New Roman"/>
          <w:b/>
          <w:bCs/>
          <w:sz w:val="24"/>
          <w:szCs w:val="24"/>
        </w:rPr>
        <w:t>2</w:t>
      </w:r>
      <w:r w:rsidR="00A446A0">
        <w:rPr>
          <w:rFonts w:ascii="Times New Roman" w:eastAsia="Times New Roman" w:hAnsi="Times New Roman" w:cs="Times New Roman"/>
          <w:b/>
          <w:bCs/>
          <w:sz w:val="24"/>
          <w:szCs w:val="24"/>
        </w:rPr>
        <w:t>9</w:t>
      </w:r>
      <w:r w:rsidRPr="52833377">
        <w:rPr>
          <w:rFonts w:ascii="Times New Roman" w:eastAsia="Times New Roman" w:hAnsi="Times New Roman" w:cs="Times New Roman"/>
          <w:b/>
          <w:bCs/>
          <w:sz w:val="24"/>
          <w:szCs w:val="24"/>
        </w:rPr>
        <w:t xml:space="preserve">/23 </w:t>
      </w:r>
      <w:r w:rsidR="00A446A0">
        <w:rPr>
          <w:rFonts w:ascii="Times New Roman" w:eastAsia="Times New Roman" w:hAnsi="Times New Roman" w:cs="Times New Roman"/>
          <w:b/>
          <w:bCs/>
          <w:sz w:val="24"/>
          <w:szCs w:val="24"/>
        </w:rPr>
        <w:t xml:space="preserve">NTNUs kvalitetssystem for utdanning </w:t>
      </w:r>
    </w:p>
    <w:p w14:paraId="1F269804" w14:textId="05D547D8" w:rsidR="002B025A" w:rsidRDefault="002B025A" w:rsidP="009C539A">
      <w:pPr>
        <w:spacing w:line="276" w:lineRule="auto"/>
        <w:rPr>
          <w:rFonts w:ascii="Times New Roman" w:eastAsia="Times New Roman" w:hAnsi="Times New Roman" w:cs="Times New Roman"/>
          <w:sz w:val="24"/>
          <w:szCs w:val="24"/>
        </w:rPr>
      </w:pPr>
      <w:r w:rsidRPr="68E184D9">
        <w:rPr>
          <w:rFonts w:ascii="Times New Roman" w:eastAsia="Times New Roman" w:hAnsi="Times New Roman" w:cs="Times New Roman"/>
          <w:sz w:val="24"/>
          <w:szCs w:val="24"/>
        </w:rPr>
        <w:t xml:space="preserve">Kl. </w:t>
      </w:r>
      <w:r>
        <w:rPr>
          <w:rFonts w:ascii="Times New Roman" w:eastAsia="Times New Roman" w:hAnsi="Times New Roman" w:cs="Times New Roman"/>
          <w:sz w:val="24"/>
          <w:szCs w:val="24"/>
        </w:rPr>
        <w:t>17.</w:t>
      </w:r>
      <w:r w:rsidR="005F7B77">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 17.</w:t>
      </w:r>
      <w:r w:rsidR="009C539A">
        <w:rPr>
          <w:rFonts w:ascii="Times New Roman" w:eastAsia="Times New Roman" w:hAnsi="Times New Roman" w:cs="Times New Roman"/>
          <w:sz w:val="24"/>
          <w:szCs w:val="24"/>
        </w:rPr>
        <w:t>5</w:t>
      </w:r>
      <w:r w:rsidR="007F5CB8">
        <w:rPr>
          <w:rFonts w:ascii="Times New Roman" w:eastAsia="Times New Roman" w:hAnsi="Times New Roman" w:cs="Times New Roman"/>
          <w:sz w:val="24"/>
          <w:szCs w:val="24"/>
        </w:rPr>
        <w:t>0</w:t>
      </w:r>
    </w:p>
    <w:p w14:paraId="3417CDB6" w14:textId="383B73C0" w:rsidR="002B025A" w:rsidRDefault="007F5CB8" w:rsidP="009C539A">
      <w:pPr>
        <w:spacing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Diskusjonssak </w:t>
      </w:r>
    </w:p>
    <w:p w14:paraId="4F56B6A2" w14:textId="3C37F87C" w:rsidR="007F5CB8" w:rsidRDefault="002B025A"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FTV </w:t>
      </w:r>
      <w:r w:rsidR="00A446A0">
        <w:rPr>
          <w:rFonts w:ascii="Times New Roman" w:eastAsia="Times New Roman" w:hAnsi="Times New Roman" w:cs="Times New Roman"/>
          <w:sz w:val="24"/>
          <w:szCs w:val="24"/>
        </w:rPr>
        <w:t xml:space="preserve">informerer om status i arbeidet med kvalitetssikring av praksisplasser og muligheten studentene har til å gi tilbakemelding til praksisstedet og veileder etter endt praksisperiode. </w:t>
      </w:r>
      <w:r w:rsidR="007F5CB8">
        <w:rPr>
          <w:rFonts w:ascii="Times New Roman" w:eastAsia="Times New Roman" w:hAnsi="Times New Roman" w:cs="Times New Roman"/>
          <w:sz w:val="24"/>
          <w:szCs w:val="24"/>
        </w:rPr>
        <w:t xml:space="preserve">FTVene legger frem forslag til tiltak som har blitt diskutert med prodekaner for utdanning i møte den 12. mai 2023. Det åpnes opp for innspill og diskusjon fra Studentrådet MH. </w:t>
      </w:r>
    </w:p>
    <w:p w14:paraId="09512548" w14:textId="77777777" w:rsidR="007F5CB8" w:rsidRPr="007F5CB8" w:rsidRDefault="007F5CB8" w:rsidP="009C539A">
      <w:pPr>
        <w:spacing w:line="276" w:lineRule="auto"/>
        <w:rPr>
          <w:rFonts w:ascii="Times New Roman" w:eastAsia="Times New Roman" w:hAnsi="Times New Roman" w:cs="Times New Roman"/>
          <w:sz w:val="4"/>
          <w:szCs w:val="4"/>
        </w:rPr>
      </w:pPr>
    </w:p>
    <w:p w14:paraId="05FB3063" w14:textId="30EC6400" w:rsidR="002B025A" w:rsidRDefault="002B025A" w:rsidP="009C539A">
      <w:pPr>
        <w:spacing w:line="276" w:lineRule="auto"/>
        <w:rPr>
          <w:rFonts w:ascii="Times New Roman" w:eastAsia="Times New Roman" w:hAnsi="Times New Roman" w:cs="Times New Roman"/>
          <w:i/>
          <w:iCs/>
          <w:sz w:val="24"/>
          <w:szCs w:val="24"/>
        </w:rPr>
      </w:pPr>
      <w:r w:rsidRPr="68E184D9">
        <w:rPr>
          <w:rFonts w:ascii="Times New Roman" w:eastAsia="Times New Roman" w:hAnsi="Times New Roman" w:cs="Times New Roman"/>
          <w:i/>
          <w:iCs/>
          <w:sz w:val="24"/>
          <w:szCs w:val="24"/>
        </w:rPr>
        <w:t xml:space="preserve">Pause </w:t>
      </w:r>
      <w:r w:rsidR="007F5CB8">
        <w:rPr>
          <w:rFonts w:ascii="Times New Roman" w:eastAsia="Times New Roman" w:hAnsi="Times New Roman" w:cs="Times New Roman"/>
          <w:i/>
          <w:iCs/>
          <w:sz w:val="24"/>
          <w:szCs w:val="24"/>
        </w:rPr>
        <w:t xml:space="preserve">kl. </w:t>
      </w:r>
      <w:r w:rsidRPr="68E184D9">
        <w:rPr>
          <w:rFonts w:ascii="Times New Roman" w:eastAsia="Times New Roman" w:hAnsi="Times New Roman" w:cs="Times New Roman"/>
          <w:i/>
          <w:iCs/>
          <w:sz w:val="24"/>
          <w:szCs w:val="24"/>
        </w:rPr>
        <w:t>17.</w:t>
      </w:r>
      <w:r w:rsidR="009C539A">
        <w:rPr>
          <w:rFonts w:ascii="Times New Roman" w:eastAsia="Times New Roman" w:hAnsi="Times New Roman" w:cs="Times New Roman"/>
          <w:i/>
          <w:iCs/>
          <w:sz w:val="24"/>
          <w:szCs w:val="24"/>
        </w:rPr>
        <w:t>5</w:t>
      </w:r>
      <w:r w:rsidR="007F5CB8">
        <w:rPr>
          <w:rFonts w:ascii="Times New Roman" w:eastAsia="Times New Roman" w:hAnsi="Times New Roman" w:cs="Times New Roman"/>
          <w:i/>
          <w:iCs/>
          <w:sz w:val="24"/>
          <w:szCs w:val="24"/>
        </w:rPr>
        <w:t xml:space="preserve">0 </w:t>
      </w:r>
      <w:r w:rsidR="002F31FB">
        <w:rPr>
          <w:rFonts w:ascii="Times New Roman" w:eastAsia="Times New Roman" w:hAnsi="Times New Roman" w:cs="Times New Roman"/>
          <w:i/>
          <w:iCs/>
          <w:sz w:val="24"/>
          <w:szCs w:val="24"/>
        </w:rPr>
        <w:t>-</w:t>
      </w:r>
      <w:r w:rsidR="007F5CB8">
        <w:rPr>
          <w:rFonts w:ascii="Times New Roman" w:eastAsia="Times New Roman" w:hAnsi="Times New Roman" w:cs="Times New Roman"/>
          <w:i/>
          <w:iCs/>
          <w:sz w:val="24"/>
          <w:szCs w:val="24"/>
        </w:rPr>
        <w:t xml:space="preserve"> </w:t>
      </w:r>
      <w:r w:rsidR="002F31FB">
        <w:rPr>
          <w:rFonts w:ascii="Times New Roman" w:eastAsia="Times New Roman" w:hAnsi="Times New Roman" w:cs="Times New Roman"/>
          <w:i/>
          <w:iCs/>
          <w:sz w:val="24"/>
          <w:szCs w:val="24"/>
        </w:rPr>
        <w:t>1</w:t>
      </w:r>
      <w:r w:rsidR="009C539A">
        <w:rPr>
          <w:rFonts w:ascii="Times New Roman" w:eastAsia="Times New Roman" w:hAnsi="Times New Roman" w:cs="Times New Roman"/>
          <w:i/>
          <w:iCs/>
          <w:sz w:val="24"/>
          <w:szCs w:val="24"/>
        </w:rPr>
        <w:t>8</w:t>
      </w:r>
      <w:r w:rsidR="002F31FB">
        <w:rPr>
          <w:rFonts w:ascii="Times New Roman" w:eastAsia="Times New Roman" w:hAnsi="Times New Roman" w:cs="Times New Roman"/>
          <w:i/>
          <w:iCs/>
          <w:sz w:val="24"/>
          <w:szCs w:val="24"/>
        </w:rPr>
        <w:t>.</w:t>
      </w:r>
      <w:r w:rsidR="009C539A">
        <w:rPr>
          <w:rFonts w:ascii="Times New Roman" w:eastAsia="Times New Roman" w:hAnsi="Times New Roman" w:cs="Times New Roman"/>
          <w:i/>
          <w:iCs/>
          <w:sz w:val="24"/>
          <w:szCs w:val="24"/>
        </w:rPr>
        <w:t>0</w:t>
      </w:r>
      <w:r w:rsidR="007F5CB8">
        <w:rPr>
          <w:rFonts w:ascii="Times New Roman" w:eastAsia="Times New Roman" w:hAnsi="Times New Roman" w:cs="Times New Roman"/>
          <w:i/>
          <w:iCs/>
          <w:sz w:val="24"/>
          <w:szCs w:val="24"/>
        </w:rPr>
        <w:t>0</w:t>
      </w:r>
    </w:p>
    <w:p w14:paraId="1A7FF968" w14:textId="77777777" w:rsidR="0054311E" w:rsidRPr="007F5CB8" w:rsidRDefault="0054311E" w:rsidP="009C539A">
      <w:pPr>
        <w:spacing w:line="276" w:lineRule="auto"/>
        <w:rPr>
          <w:rFonts w:ascii="Times New Roman" w:eastAsia="Times New Roman" w:hAnsi="Times New Roman" w:cs="Times New Roman"/>
          <w:i/>
          <w:iCs/>
          <w:sz w:val="6"/>
          <w:szCs w:val="6"/>
        </w:rPr>
      </w:pPr>
    </w:p>
    <w:p w14:paraId="107BEE5B" w14:textId="0D5ED966" w:rsidR="002B025A" w:rsidRDefault="00A446A0" w:rsidP="009C539A">
      <w:pPr>
        <w:spacing w:line="276" w:lineRule="auto"/>
      </w:pPr>
      <w:r>
        <w:rPr>
          <w:rFonts w:ascii="Times New Roman" w:eastAsia="Times New Roman" w:hAnsi="Times New Roman" w:cs="Times New Roman"/>
          <w:b/>
          <w:bCs/>
          <w:sz w:val="24"/>
          <w:szCs w:val="24"/>
        </w:rPr>
        <w:t>3</w:t>
      </w:r>
      <w:r w:rsidR="007F5CB8">
        <w:rPr>
          <w:rFonts w:ascii="Times New Roman" w:eastAsia="Times New Roman" w:hAnsi="Times New Roman" w:cs="Times New Roman"/>
          <w:b/>
          <w:bCs/>
          <w:sz w:val="24"/>
          <w:szCs w:val="24"/>
        </w:rPr>
        <w:t>0</w:t>
      </w:r>
      <w:r w:rsidR="002B025A">
        <w:rPr>
          <w:rFonts w:ascii="Times New Roman" w:eastAsia="Times New Roman" w:hAnsi="Times New Roman" w:cs="Times New Roman"/>
          <w:b/>
          <w:bCs/>
          <w:sz w:val="24"/>
          <w:szCs w:val="24"/>
        </w:rPr>
        <w:t xml:space="preserve">/23 </w:t>
      </w:r>
      <w:r w:rsidR="007F5CB8">
        <w:rPr>
          <w:rFonts w:ascii="Times New Roman" w:eastAsia="Times New Roman" w:hAnsi="Times New Roman" w:cs="Times New Roman"/>
          <w:b/>
          <w:bCs/>
          <w:sz w:val="24"/>
          <w:szCs w:val="24"/>
        </w:rPr>
        <w:t>Erfaringsoverføring</w:t>
      </w:r>
    </w:p>
    <w:p w14:paraId="7D73C8DC" w14:textId="7DCAC139" w:rsidR="002B025A" w:rsidRDefault="002B025A" w:rsidP="009C539A">
      <w:pPr>
        <w:spacing w:line="276" w:lineRule="auto"/>
        <w:rPr>
          <w:rFonts w:ascii="Times New Roman" w:eastAsia="Times New Roman" w:hAnsi="Times New Roman" w:cs="Times New Roman"/>
          <w:sz w:val="24"/>
          <w:szCs w:val="24"/>
        </w:rPr>
      </w:pPr>
      <w:r w:rsidRPr="68E184D9">
        <w:rPr>
          <w:rFonts w:ascii="Times New Roman" w:eastAsia="Times New Roman" w:hAnsi="Times New Roman" w:cs="Times New Roman"/>
          <w:sz w:val="24"/>
          <w:szCs w:val="24"/>
        </w:rPr>
        <w:t>Kl. 1</w:t>
      </w:r>
      <w:r w:rsidR="009C539A">
        <w:rPr>
          <w:rFonts w:ascii="Times New Roman" w:eastAsia="Times New Roman" w:hAnsi="Times New Roman" w:cs="Times New Roman"/>
          <w:sz w:val="24"/>
          <w:szCs w:val="24"/>
        </w:rPr>
        <w:t>8</w:t>
      </w:r>
      <w:r w:rsidRPr="68E184D9">
        <w:rPr>
          <w:rFonts w:ascii="Times New Roman" w:eastAsia="Times New Roman" w:hAnsi="Times New Roman" w:cs="Times New Roman"/>
          <w:sz w:val="24"/>
          <w:szCs w:val="24"/>
        </w:rPr>
        <w:t>.</w:t>
      </w:r>
      <w:r w:rsidR="009C539A">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 18.</w:t>
      </w:r>
      <w:r w:rsidR="009C539A">
        <w:rPr>
          <w:rFonts w:ascii="Times New Roman" w:eastAsia="Times New Roman" w:hAnsi="Times New Roman" w:cs="Times New Roman"/>
          <w:sz w:val="24"/>
          <w:szCs w:val="24"/>
        </w:rPr>
        <w:t>1</w:t>
      </w:r>
      <w:r w:rsidR="007F5CB8">
        <w:rPr>
          <w:rFonts w:ascii="Times New Roman" w:eastAsia="Times New Roman" w:hAnsi="Times New Roman" w:cs="Times New Roman"/>
          <w:sz w:val="24"/>
          <w:szCs w:val="24"/>
        </w:rPr>
        <w:t>0</w:t>
      </w:r>
    </w:p>
    <w:p w14:paraId="5DED9BC7" w14:textId="012D07D6" w:rsidR="002B025A" w:rsidRDefault="0054311E" w:rsidP="009C539A">
      <w:pPr>
        <w:spacing w:line="276" w:lineRule="auto"/>
      </w:pPr>
      <w:r>
        <w:rPr>
          <w:rFonts w:ascii="Times New Roman" w:eastAsia="Times New Roman" w:hAnsi="Times New Roman" w:cs="Times New Roman"/>
          <w:i/>
          <w:iCs/>
          <w:color w:val="000000" w:themeColor="text1"/>
          <w:sz w:val="24"/>
          <w:szCs w:val="24"/>
        </w:rPr>
        <w:t>Orienteringssak</w:t>
      </w:r>
    </w:p>
    <w:p w14:paraId="38857003" w14:textId="14D021FF" w:rsidR="0054311E" w:rsidRDefault="007F5CB8"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FTV orienterer om forventninger og rutiner for erfaringsoverføring til påtroppende tillitsvalgte. </w:t>
      </w:r>
    </w:p>
    <w:p w14:paraId="208DC837" w14:textId="75D5E0E4" w:rsidR="002B025A" w:rsidRDefault="00A446A0" w:rsidP="009C539A">
      <w:pPr>
        <w:spacing w:line="276" w:lineRule="auto"/>
      </w:pPr>
      <w:r>
        <w:rPr>
          <w:rFonts w:ascii="Times New Roman" w:eastAsia="Times New Roman" w:hAnsi="Times New Roman" w:cs="Times New Roman"/>
          <w:b/>
          <w:bCs/>
          <w:sz w:val="24"/>
          <w:szCs w:val="24"/>
        </w:rPr>
        <w:t>3</w:t>
      </w:r>
      <w:r w:rsidR="007F5CB8">
        <w:rPr>
          <w:rFonts w:ascii="Times New Roman" w:eastAsia="Times New Roman" w:hAnsi="Times New Roman" w:cs="Times New Roman"/>
          <w:b/>
          <w:bCs/>
          <w:sz w:val="24"/>
          <w:szCs w:val="24"/>
        </w:rPr>
        <w:t>1</w:t>
      </w:r>
      <w:r w:rsidR="002B025A" w:rsidRPr="52833377">
        <w:rPr>
          <w:rFonts w:ascii="Times New Roman" w:eastAsia="Times New Roman" w:hAnsi="Times New Roman" w:cs="Times New Roman"/>
          <w:b/>
          <w:bCs/>
          <w:sz w:val="24"/>
          <w:szCs w:val="24"/>
        </w:rPr>
        <w:t xml:space="preserve">/23 </w:t>
      </w:r>
      <w:r w:rsidR="007F5CB8">
        <w:rPr>
          <w:rFonts w:ascii="Times New Roman" w:eastAsia="Times New Roman" w:hAnsi="Times New Roman" w:cs="Times New Roman"/>
          <w:b/>
          <w:bCs/>
          <w:sz w:val="24"/>
          <w:szCs w:val="24"/>
        </w:rPr>
        <w:t>Oppdatering fra Gjøvik</w:t>
      </w:r>
    </w:p>
    <w:p w14:paraId="7A469A5A" w14:textId="0769672D" w:rsidR="002B025A" w:rsidRDefault="002B025A" w:rsidP="009C539A">
      <w:pPr>
        <w:spacing w:line="276" w:lineRule="auto"/>
        <w:rPr>
          <w:rFonts w:ascii="Times New Roman" w:eastAsia="Times New Roman" w:hAnsi="Times New Roman" w:cs="Times New Roman"/>
          <w:sz w:val="24"/>
          <w:szCs w:val="24"/>
        </w:rPr>
      </w:pPr>
      <w:r w:rsidRPr="68E184D9">
        <w:rPr>
          <w:rFonts w:ascii="Times New Roman" w:eastAsia="Times New Roman" w:hAnsi="Times New Roman" w:cs="Times New Roman"/>
          <w:sz w:val="24"/>
          <w:szCs w:val="24"/>
        </w:rPr>
        <w:t>Kl. 18.</w:t>
      </w:r>
      <w:r w:rsidR="002F31F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 18.</w:t>
      </w:r>
      <w:r w:rsidR="007F5CB8">
        <w:rPr>
          <w:rFonts w:ascii="Times New Roman" w:eastAsia="Times New Roman" w:hAnsi="Times New Roman" w:cs="Times New Roman"/>
          <w:sz w:val="24"/>
          <w:szCs w:val="24"/>
        </w:rPr>
        <w:t>2</w:t>
      </w:r>
      <w:r w:rsidR="002F31FB">
        <w:rPr>
          <w:rFonts w:ascii="Times New Roman" w:eastAsia="Times New Roman" w:hAnsi="Times New Roman" w:cs="Times New Roman"/>
          <w:sz w:val="24"/>
          <w:szCs w:val="24"/>
        </w:rPr>
        <w:t>0</w:t>
      </w:r>
    </w:p>
    <w:p w14:paraId="019C6DA1" w14:textId="32C92557" w:rsidR="002B025A" w:rsidRDefault="007F5CB8" w:rsidP="009C539A">
      <w:pPr>
        <w:spacing w:line="276" w:lineRule="auto"/>
      </w:pPr>
      <w:r>
        <w:rPr>
          <w:rFonts w:ascii="Times New Roman" w:eastAsia="Times New Roman" w:hAnsi="Times New Roman" w:cs="Times New Roman"/>
          <w:i/>
          <w:iCs/>
          <w:sz w:val="24"/>
          <w:szCs w:val="24"/>
        </w:rPr>
        <w:t>Orienteringssak</w:t>
      </w:r>
    </w:p>
    <w:p w14:paraId="42937190" w14:textId="0C204A70" w:rsidR="00997142" w:rsidRDefault="0049578C"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valgt inn et nytt arbeidsutvalg for Studentparlamentet i Gjøvik! ITV IHG v/ André og Carmen forteller om hva Studentparlamentet i Gjøvik er, hvor ofte de sitter i møter og eksempler på saker som har blitt tatt opp det siste semesteret. Det er en del av stillingsbeskrivelsen til ITV IHG å sitte i Studentparlamentet i Gjøvik og gir </w:t>
      </w:r>
      <w:r w:rsidR="00284345">
        <w:rPr>
          <w:rFonts w:ascii="Times New Roman" w:eastAsia="Times New Roman" w:hAnsi="Times New Roman" w:cs="Times New Roman"/>
          <w:sz w:val="24"/>
          <w:szCs w:val="24"/>
        </w:rPr>
        <w:t xml:space="preserve">dem </w:t>
      </w:r>
      <w:r>
        <w:rPr>
          <w:rFonts w:ascii="Times New Roman" w:eastAsia="Times New Roman" w:hAnsi="Times New Roman" w:cs="Times New Roman"/>
          <w:sz w:val="24"/>
          <w:szCs w:val="24"/>
        </w:rPr>
        <w:t>en mulighet for både medvirkning og samarbeid i andre led</w:t>
      </w:r>
      <w:r w:rsidR="00284345">
        <w:rPr>
          <w:rFonts w:ascii="Times New Roman" w:eastAsia="Times New Roman" w:hAnsi="Times New Roman" w:cs="Times New Roman"/>
          <w:sz w:val="24"/>
          <w:szCs w:val="24"/>
        </w:rPr>
        <w:t xml:space="preserve">d i studentdemokratiet. </w:t>
      </w:r>
    </w:p>
    <w:p w14:paraId="041BE1B2" w14:textId="136239EF" w:rsidR="00997142" w:rsidRPr="00997142" w:rsidRDefault="007F5CB8" w:rsidP="009C539A">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r w:rsidR="00997142">
        <w:rPr>
          <w:rFonts w:ascii="Times New Roman" w:eastAsia="Times New Roman" w:hAnsi="Times New Roman" w:cs="Times New Roman"/>
          <w:b/>
          <w:bCs/>
          <w:sz w:val="24"/>
          <w:szCs w:val="24"/>
        </w:rPr>
        <w:t xml:space="preserve">/23 </w:t>
      </w:r>
      <w:r>
        <w:rPr>
          <w:rFonts w:ascii="Times New Roman" w:eastAsia="Times New Roman" w:hAnsi="Times New Roman" w:cs="Times New Roman"/>
          <w:b/>
          <w:bCs/>
          <w:sz w:val="24"/>
          <w:szCs w:val="24"/>
        </w:rPr>
        <w:t xml:space="preserve">Oppdatering fra Ålesund </w:t>
      </w:r>
    </w:p>
    <w:p w14:paraId="58D9B523" w14:textId="2234A4E6" w:rsidR="0054311E" w:rsidRDefault="00997142"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 18.</w:t>
      </w:r>
      <w:r w:rsidR="007F5CB8">
        <w:rPr>
          <w:rFonts w:ascii="Times New Roman" w:eastAsia="Times New Roman" w:hAnsi="Times New Roman" w:cs="Times New Roman"/>
          <w:sz w:val="24"/>
          <w:szCs w:val="24"/>
        </w:rPr>
        <w:t>2</w:t>
      </w:r>
      <w:r w:rsidR="002F31F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 18.</w:t>
      </w:r>
      <w:r w:rsidR="002F31FB">
        <w:rPr>
          <w:rFonts w:ascii="Times New Roman" w:eastAsia="Times New Roman" w:hAnsi="Times New Roman" w:cs="Times New Roman"/>
          <w:sz w:val="24"/>
          <w:szCs w:val="24"/>
        </w:rPr>
        <w:t>3</w:t>
      </w:r>
      <w:r w:rsidR="007F5CB8">
        <w:rPr>
          <w:rFonts w:ascii="Times New Roman" w:eastAsia="Times New Roman" w:hAnsi="Times New Roman" w:cs="Times New Roman"/>
          <w:sz w:val="24"/>
          <w:szCs w:val="24"/>
        </w:rPr>
        <w:t>0</w:t>
      </w:r>
    </w:p>
    <w:p w14:paraId="55B76B82" w14:textId="25DF3D06" w:rsidR="00997142" w:rsidRDefault="007F5CB8" w:rsidP="009C539A">
      <w:pPr>
        <w:spacing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Orienteringssak</w:t>
      </w:r>
    </w:p>
    <w:p w14:paraId="5B538DFF" w14:textId="52872738" w:rsidR="00284345" w:rsidRDefault="0049578C"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også valgt inn et nytt arbeidsutvalg for Studentparlamentet i Ålesund! ITV IHA v/ Amy og Amanda forteller om </w:t>
      </w:r>
      <w:r w:rsidR="00284345">
        <w:rPr>
          <w:rFonts w:ascii="Times New Roman" w:eastAsia="Times New Roman" w:hAnsi="Times New Roman" w:cs="Times New Roman"/>
          <w:sz w:val="24"/>
          <w:szCs w:val="24"/>
        </w:rPr>
        <w:t xml:space="preserve">Studentparlamentet i Ålesund, hvor ofte de sitter i møter </w:t>
      </w:r>
      <w:r w:rsidR="009C539A">
        <w:rPr>
          <w:rFonts w:ascii="Times New Roman" w:eastAsia="Times New Roman" w:hAnsi="Times New Roman" w:cs="Times New Roman"/>
          <w:sz w:val="24"/>
          <w:szCs w:val="24"/>
        </w:rPr>
        <w:t xml:space="preserve">der </w:t>
      </w:r>
      <w:r w:rsidR="00284345">
        <w:rPr>
          <w:rFonts w:ascii="Times New Roman" w:eastAsia="Times New Roman" w:hAnsi="Times New Roman" w:cs="Times New Roman"/>
          <w:sz w:val="24"/>
          <w:szCs w:val="24"/>
        </w:rPr>
        <w:t>og aktuelle saker</w:t>
      </w:r>
      <w:r w:rsidR="009C539A">
        <w:rPr>
          <w:rFonts w:ascii="Times New Roman" w:eastAsia="Times New Roman" w:hAnsi="Times New Roman" w:cs="Times New Roman"/>
          <w:sz w:val="24"/>
          <w:szCs w:val="24"/>
        </w:rPr>
        <w:t xml:space="preserve">. </w:t>
      </w:r>
      <w:r w:rsidR="00284345">
        <w:rPr>
          <w:rFonts w:ascii="Times New Roman" w:eastAsia="Times New Roman" w:hAnsi="Times New Roman" w:cs="Times New Roman"/>
          <w:sz w:val="24"/>
          <w:szCs w:val="24"/>
        </w:rPr>
        <w:t>For ITV IHA er det også en del av stillingsbeskrivelsen å sitte i Studentparlamentet i Ålesund</w:t>
      </w:r>
      <w:r w:rsidR="009C539A">
        <w:rPr>
          <w:rFonts w:ascii="Times New Roman" w:eastAsia="Times New Roman" w:hAnsi="Times New Roman" w:cs="Times New Roman"/>
          <w:sz w:val="24"/>
          <w:szCs w:val="24"/>
        </w:rPr>
        <w:t xml:space="preserve"> og gir dem på samme måte en mulighet for medvirkning og samarbeid lokalt i Ålesund. </w:t>
      </w:r>
    </w:p>
    <w:p w14:paraId="706E8F1D" w14:textId="2CD359BE" w:rsidR="009C539A" w:rsidRPr="009C539A" w:rsidRDefault="00284345"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284345">
        <w:rPr>
          <w:rFonts w:ascii="Times New Roman" w:eastAsia="Times New Roman" w:hAnsi="Times New Roman" w:cs="Times New Roman"/>
          <w:sz w:val="24"/>
          <w:szCs w:val="24"/>
        </w:rPr>
        <w:t xml:space="preserve">edelsen v/ IHA </w:t>
      </w:r>
      <w:r>
        <w:rPr>
          <w:rFonts w:ascii="Times New Roman" w:eastAsia="Times New Roman" w:hAnsi="Times New Roman" w:cs="Times New Roman"/>
          <w:sz w:val="24"/>
          <w:szCs w:val="24"/>
        </w:rPr>
        <w:t>inviterte ITVene Amy og Amanda, KTVer og FTV Maria til</w:t>
      </w:r>
      <w:r w:rsidRPr="00284345">
        <w:rPr>
          <w:rFonts w:ascii="Times New Roman" w:eastAsia="Times New Roman" w:hAnsi="Times New Roman" w:cs="Times New Roman"/>
          <w:sz w:val="24"/>
          <w:szCs w:val="24"/>
        </w:rPr>
        <w:t xml:space="preserve"> dialogmøte </w:t>
      </w:r>
      <w:r>
        <w:rPr>
          <w:rFonts w:ascii="Times New Roman" w:eastAsia="Times New Roman" w:hAnsi="Times New Roman" w:cs="Times New Roman"/>
          <w:sz w:val="24"/>
          <w:szCs w:val="24"/>
        </w:rPr>
        <w:t xml:space="preserve">den </w:t>
      </w:r>
      <w:r w:rsidRPr="00284345">
        <w:rPr>
          <w:rFonts w:ascii="Times New Roman" w:eastAsia="Times New Roman" w:hAnsi="Times New Roman" w:cs="Times New Roman"/>
          <w:sz w:val="24"/>
          <w:szCs w:val="24"/>
        </w:rPr>
        <w:t xml:space="preserve">20. april </w:t>
      </w:r>
      <w:r w:rsidR="009C539A">
        <w:rPr>
          <w:rFonts w:ascii="Times New Roman" w:eastAsia="Times New Roman" w:hAnsi="Times New Roman" w:cs="Times New Roman"/>
          <w:sz w:val="24"/>
          <w:szCs w:val="24"/>
        </w:rPr>
        <w:t xml:space="preserve">2023 </w:t>
      </w:r>
      <w:r w:rsidRPr="00284345">
        <w:rPr>
          <w:rFonts w:ascii="Times New Roman" w:eastAsia="Times New Roman" w:hAnsi="Times New Roman" w:cs="Times New Roman"/>
          <w:sz w:val="24"/>
          <w:szCs w:val="24"/>
        </w:rPr>
        <w:t xml:space="preserve">om </w:t>
      </w:r>
      <w:r w:rsidRPr="009C539A">
        <w:rPr>
          <w:rFonts w:ascii="Times New Roman" w:eastAsia="Times New Roman" w:hAnsi="Times New Roman" w:cs="Times New Roman"/>
          <w:b/>
          <w:bCs/>
          <w:sz w:val="24"/>
          <w:szCs w:val="24"/>
        </w:rPr>
        <w:t>innføring av prøveordning om 70% obligatorisk oppmøte</w:t>
      </w:r>
      <w:r w:rsidRPr="00284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enkelte </w:t>
      </w:r>
      <w:r>
        <w:rPr>
          <w:rFonts w:ascii="Times New Roman" w:eastAsia="Times New Roman" w:hAnsi="Times New Roman" w:cs="Times New Roman"/>
          <w:sz w:val="24"/>
          <w:szCs w:val="24"/>
        </w:rPr>
        <w:lastRenderedPageBreak/>
        <w:t>studieprogram ved</w:t>
      </w:r>
      <w:r w:rsidRPr="00284345">
        <w:rPr>
          <w:rFonts w:ascii="Times New Roman" w:eastAsia="Times New Roman" w:hAnsi="Times New Roman" w:cs="Times New Roman"/>
          <w:sz w:val="24"/>
          <w:szCs w:val="24"/>
        </w:rPr>
        <w:t xml:space="preserve"> IHA. </w:t>
      </w:r>
      <w:r>
        <w:rPr>
          <w:rFonts w:ascii="Times New Roman" w:eastAsia="Times New Roman" w:hAnsi="Times New Roman" w:cs="Times New Roman"/>
          <w:sz w:val="24"/>
          <w:szCs w:val="24"/>
        </w:rPr>
        <w:t>Amy og Amanda følger opp saken tett sammen med KTVene, og FTV Maria reiser igjen til Ålesund 25.-26. mai for videre dialog og medvirkning</w:t>
      </w:r>
      <w:r w:rsidR="009C539A">
        <w:rPr>
          <w:rFonts w:ascii="Times New Roman" w:eastAsia="Times New Roman" w:hAnsi="Times New Roman" w:cs="Times New Roman"/>
          <w:sz w:val="24"/>
          <w:szCs w:val="24"/>
        </w:rPr>
        <w:t xml:space="preserve"> med ledelsen og tillitsvalgte. </w:t>
      </w:r>
    </w:p>
    <w:p w14:paraId="3911C03C" w14:textId="31FEA32F" w:rsidR="00B13808" w:rsidRDefault="002B025A" w:rsidP="009C539A">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Eventuelt</w:t>
      </w:r>
    </w:p>
    <w:p w14:paraId="3ED7B097" w14:textId="12A4A8EE" w:rsidR="002B025A" w:rsidRDefault="002B025A"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 18.</w:t>
      </w:r>
      <w:r w:rsidR="002F31FB">
        <w:rPr>
          <w:rFonts w:ascii="Times New Roman" w:eastAsia="Times New Roman" w:hAnsi="Times New Roman" w:cs="Times New Roman"/>
          <w:sz w:val="24"/>
          <w:szCs w:val="24"/>
        </w:rPr>
        <w:t>3</w:t>
      </w:r>
      <w:r w:rsidR="007F5CB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 19.00</w:t>
      </w:r>
    </w:p>
    <w:p w14:paraId="37EB76D0" w14:textId="5E166CFF" w:rsidR="007F5CB8" w:rsidRDefault="0049578C"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oppfordres til å melde inn saker som dere ønsker å diskutere innad i Studentrådet MH da det sjeldent forekommer at vi har så mye tid til over</w:t>
      </w:r>
      <w:r w:rsidR="00284345">
        <w:rPr>
          <w:rFonts w:ascii="Times New Roman" w:eastAsia="Times New Roman" w:hAnsi="Times New Roman" w:cs="Times New Roman"/>
          <w:sz w:val="24"/>
          <w:szCs w:val="24"/>
        </w:rPr>
        <w:t>s på møter</w:t>
      </w:r>
      <w:r>
        <w:rPr>
          <w:rFonts w:ascii="Times New Roman" w:eastAsia="Times New Roman" w:hAnsi="Times New Roman" w:cs="Times New Roman"/>
          <w:sz w:val="24"/>
          <w:szCs w:val="24"/>
        </w:rPr>
        <w:t>.</w:t>
      </w:r>
      <w:r w:rsidR="00284345">
        <w:rPr>
          <w:rFonts w:ascii="Times New Roman" w:eastAsia="Times New Roman" w:hAnsi="Times New Roman" w:cs="Times New Roman"/>
          <w:sz w:val="24"/>
          <w:szCs w:val="24"/>
        </w:rPr>
        <w:t xml:space="preserve"> Dette er en lavterskel måte å ta opp saker dere tror kan gjelde flere institutt eller ønsker å få innspill på fra andre tillitsvalgte i Studentrådet.</w:t>
      </w:r>
      <w:r>
        <w:rPr>
          <w:rFonts w:ascii="Times New Roman" w:eastAsia="Times New Roman" w:hAnsi="Times New Roman" w:cs="Times New Roman"/>
          <w:sz w:val="24"/>
          <w:szCs w:val="24"/>
        </w:rPr>
        <w:t xml:space="preserve"> Saker kan meldes inn før og under Studentrådsmøtet. </w:t>
      </w:r>
    </w:p>
    <w:p w14:paraId="15D24E6C" w14:textId="77777777" w:rsidR="00284345" w:rsidRPr="002B025A" w:rsidRDefault="00284345" w:rsidP="009C539A">
      <w:pPr>
        <w:spacing w:line="276" w:lineRule="auto"/>
        <w:rPr>
          <w:rFonts w:ascii="Times New Roman" w:eastAsia="Times New Roman" w:hAnsi="Times New Roman" w:cs="Times New Roman"/>
          <w:sz w:val="24"/>
          <w:szCs w:val="24"/>
        </w:rPr>
      </w:pPr>
    </w:p>
    <w:sectPr w:rsidR="00284345" w:rsidRPr="002B02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D5C1" w14:textId="77777777" w:rsidR="00A50155" w:rsidRDefault="00A50155" w:rsidP="00A50155">
      <w:pPr>
        <w:spacing w:after="0" w:line="240" w:lineRule="auto"/>
      </w:pPr>
      <w:r>
        <w:separator/>
      </w:r>
    </w:p>
  </w:endnote>
  <w:endnote w:type="continuationSeparator" w:id="0">
    <w:p w14:paraId="3C30DF41" w14:textId="77777777" w:rsidR="00A50155" w:rsidRDefault="00A50155" w:rsidP="00A5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D1FC" w14:textId="77777777" w:rsidR="00A50155" w:rsidRDefault="00A50155" w:rsidP="00A50155">
      <w:pPr>
        <w:spacing w:after="0" w:line="240" w:lineRule="auto"/>
      </w:pPr>
      <w:r>
        <w:separator/>
      </w:r>
    </w:p>
  </w:footnote>
  <w:footnote w:type="continuationSeparator" w:id="0">
    <w:p w14:paraId="7E398519" w14:textId="77777777" w:rsidR="00A50155" w:rsidRDefault="00A50155" w:rsidP="00A50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FBAB"/>
    <w:multiLevelType w:val="hybridMultilevel"/>
    <w:tmpl w:val="FFFFFFFF"/>
    <w:lvl w:ilvl="0" w:tplc="355A4582">
      <w:start w:val="1"/>
      <w:numFmt w:val="decimal"/>
      <w:lvlText w:val="%1."/>
      <w:lvlJc w:val="left"/>
      <w:pPr>
        <w:ind w:left="720" w:hanging="360"/>
      </w:pPr>
    </w:lvl>
    <w:lvl w:ilvl="1" w:tplc="08FC2B8E">
      <w:start w:val="1"/>
      <w:numFmt w:val="lowerLetter"/>
      <w:lvlText w:val="%2."/>
      <w:lvlJc w:val="left"/>
      <w:pPr>
        <w:ind w:left="1440" w:hanging="360"/>
      </w:pPr>
    </w:lvl>
    <w:lvl w:ilvl="2" w:tplc="3398D564">
      <w:start w:val="1"/>
      <w:numFmt w:val="lowerRoman"/>
      <w:lvlText w:val="%3."/>
      <w:lvlJc w:val="right"/>
      <w:pPr>
        <w:ind w:left="2160" w:hanging="180"/>
      </w:pPr>
    </w:lvl>
    <w:lvl w:ilvl="3" w:tplc="ED3E119C">
      <w:start w:val="1"/>
      <w:numFmt w:val="decimal"/>
      <w:lvlText w:val="%4."/>
      <w:lvlJc w:val="left"/>
      <w:pPr>
        <w:ind w:left="2880" w:hanging="360"/>
      </w:pPr>
    </w:lvl>
    <w:lvl w:ilvl="4" w:tplc="F3743208">
      <w:start w:val="1"/>
      <w:numFmt w:val="lowerLetter"/>
      <w:lvlText w:val="%5."/>
      <w:lvlJc w:val="left"/>
      <w:pPr>
        <w:ind w:left="3600" w:hanging="360"/>
      </w:pPr>
    </w:lvl>
    <w:lvl w:ilvl="5" w:tplc="B970A6FA">
      <w:start w:val="1"/>
      <w:numFmt w:val="lowerRoman"/>
      <w:lvlText w:val="%6."/>
      <w:lvlJc w:val="right"/>
      <w:pPr>
        <w:ind w:left="4320" w:hanging="180"/>
      </w:pPr>
    </w:lvl>
    <w:lvl w:ilvl="6" w:tplc="3C2E1C1E">
      <w:start w:val="1"/>
      <w:numFmt w:val="decimal"/>
      <w:lvlText w:val="%7."/>
      <w:lvlJc w:val="left"/>
      <w:pPr>
        <w:ind w:left="5040" w:hanging="360"/>
      </w:pPr>
    </w:lvl>
    <w:lvl w:ilvl="7" w:tplc="27F2EC08">
      <w:start w:val="1"/>
      <w:numFmt w:val="lowerLetter"/>
      <w:lvlText w:val="%8."/>
      <w:lvlJc w:val="left"/>
      <w:pPr>
        <w:ind w:left="5760" w:hanging="360"/>
      </w:pPr>
    </w:lvl>
    <w:lvl w:ilvl="8" w:tplc="AB64BE28">
      <w:start w:val="1"/>
      <w:numFmt w:val="lowerRoman"/>
      <w:lvlText w:val="%9."/>
      <w:lvlJc w:val="right"/>
      <w:pPr>
        <w:ind w:left="6480" w:hanging="180"/>
      </w:pPr>
    </w:lvl>
  </w:abstractNum>
  <w:abstractNum w:abstractNumId="1" w15:restartNumberingAfterBreak="0">
    <w:nsid w:val="191D2253"/>
    <w:multiLevelType w:val="hybridMultilevel"/>
    <w:tmpl w:val="FFFFFFFF"/>
    <w:lvl w:ilvl="0" w:tplc="F70C0D3C">
      <w:start w:val="1"/>
      <w:numFmt w:val="bullet"/>
      <w:lvlText w:val="-"/>
      <w:lvlJc w:val="left"/>
      <w:pPr>
        <w:ind w:left="720" w:hanging="360"/>
      </w:pPr>
      <w:rPr>
        <w:rFonts w:ascii="Calibri" w:hAnsi="Calibri" w:hint="default"/>
      </w:rPr>
    </w:lvl>
    <w:lvl w:ilvl="1" w:tplc="243EA644">
      <w:start w:val="1"/>
      <w:numFmt w:val="bullet"/>
      <w:lvlText w:val="o"/>
      <w:lvlJc w:val="left"/>
      <w:pPr>
        <w:ind w:left="1440" w:hanging="360"/>
      </w:pPr>
      <w:rPr>
        <w:rFonts w:ascii="Courier New" w:hAnsi="Courier New" w:hint="default"/>
      </w:rPr>
    </w:lvl>
    <w:lvl w:ilvl="2" w:tplc="EF808D84">
      <w:start w:val="1"/>
      <w:numFmt w:val="bullet"/>
      <w:lvlText w:val=""/>
      <w:lvlJc w:val="left"/>
      <w:pPr>
        <w:ind w:left="2160" w:hanging="360"/>
      </w:pPr>
      <w:rPr>
        <w:rFonts w:ascii="Wingdings" w:hAnsi="Wingdings" w:hint="default"/>
      </w:rPr>
    </w:lvl>
    <w:lvl w:ilvl="3" w:tplc="AC38696C">
      <w:start w:val="1"/>
      <w:numFmt w:val="bullet"/>
      <w:lvlText w:val=""/>
      <w:lvlJc w:val="left"/>
      <w:pPr>
        <w:ind w:left="2880" w:hanging="360"/>
      </w:pPr>
      <w:rPr>
        <w:rFonts w:ascii="Symbol" w:hAnsi="Symbol" w:hint="default"/>
      </w:rPr>
    </w:lvl>
    <w:lvl w:ilvl="4" w:tplc="D69E25E0">
      <w:start w:val="1"/>
      <w:numFmt w:val="bullet"/>
      <w:lvlText w:val="o"/>
      <w:lvlJc w:val="left"/>
      <w:pPr>
        <w:ind w:left="3600" w:hanging="360"/>
      </w:pPr>
      <w:rPr>
        <w:rFonts w:ascii="Courier New" w:hAnsi="Courier New" w:hint="default"/>
      </w:rPr>
    </w:lvl>
    <w:lvl w:ilvl="5" w:tplc="734A7F64">
      <w:start w:val="1"/>
      <w:numFmt w:val="bullet"/>
      <w:lvlText w:val=""/>
      <w:lvlJc w:val="left"/>
      <w:pPr>
        <w:ind w:left="4320" w:hanging="360"/>
      </w:pPr>
      <w:rPr>
        <w:rFonts w:ascii="Wingdings" w:hAnsi="Wingdings" w:hint="default"/>
      </w:rPr>
    </w:lvl>
    <w:lvl w:ilvl="6" w:tplc="C12084E0">
      <w:start w:val="1"/>
      <w:numFmt w:val="bullet"/>
      <w:lvlText w:val=""/>
      <w:lvlJc w:val="left"/>
      <w:pPr>
        <w:ind w:left="5040" w:hanging="360"/>
      </w:pPr>
      <w:rPr>
        <w:rFonts w:ascii="Symbol" w:hAnsi="Symbol" w:hint="default"/>
      </w:rPr>
    </w:lvl>
    <w:lvl w:ilvl="7" w:tplc="F2AA285C">
      <w:start w:val="1"/>
      <w:numFmt w:val="bullet"/>
      <w:lvlText w:val="o"/>
      <w:lvlJc w:val="left"/>
      <w:pPr>
        <w:ind w:left="5760" w:hanging="360"/>
      </w:pPr>
      <w:rPr>
        <w:rFonts w:ascii="Courier New" w:hAnsi="Courier New" w:hint="default"/>
      </w:rPr>
    </w:lvl>
    <w:lvl w:ilvl="8" w:tplc="D26ACDF0">
      <w:start w:val="1"/>
      <w:numFmt w:val="bullet"/>
      <w:lvlText w:val=""/>
      <w:lvlJc w:val="left"/>
      <w:pPr>
        <w:ind w:left="6480" w:hanging="360"/>
      </w:pPr>
      <w:rPr>
        <w:rFonts w:ascii="Wingdings" w:hAnsi="Wingdings" w:hint="default"/>
      </w:rPr>
    </w:lvl>
  </w:abstractNum>
  <w:abstractNum w:abstractNumId="2" w15:restartNumberingAfterBreak="0">
    <w:nsid w:val="5290D021"/>
    <w:multiLevelType w:val="hybridMultilevel"/>
    <w:tmpl w:val="FFFFFFFF"/>
    <w:lvl w:ilvl="0" w:tplc="5F44371E">
      <w:start w:val="1"/>
      <w:numFmt w:val="bullet"/>
      <w:lvlText w:val="·"/>
      <w:lvlJc w:val="left"/>
      <w:pPr>
        <w:ind w:left="720" w:hanging="360"/>
      </w:pPr>
      <w:rPr>
        <w:rFonts w:ascii="Symbol" w:hAnsi="Symbol" w:hint="default"/>
      </w:rPr>
    </w:lvl>
    <w:lvl w:ilvl="1" w:tplc="E260152A">
      <w:start w:val="1"/>
      <w:numFmt w:val="bullet"/>
      <w:lvlText w:val="o"/>
      <w:lvlJc w:val="left"/>
      <w:pPr>
        <w:ind w:left="1440" w:hanging="360"/>
      </w:pPr>
      <w:rPr>
        <w:rFonts w:ascii="Courier New" w:hAnsi="Courier New" w:hint="default"/>
      </w:rPr>
    </w:lvl>
    <w:lvl w:ilvl="2" w:tplc="73C6CD46">
      <w:start w:val="1"/>
      <w:numFmt w:val="bullet"/>
      <w:lvlText w:val=""/>
      <w:lvlJc w:val="left"/>
      <w:pPr>
        <w:ind w:left="2160" w:hanging="360"/>
      </w:pPr>
      <w:rPr>
        <w:rFonts w:ascii="Wingdings" w:hAnsi="Wingdings" w:hint="default"/>
      </w:rPr>
    </w:lvl>
    <w:lvl w:ilvl="3" w:tplc="AEF8DC1A">
      <w:start w:val="1"/>
      <w:numFmt w:val="bullet"/>
      <w:lvlText w:val=""/>
      <w:lvlJc w:val="left"/>
      <w:pPr>
        <w:ind w:left="2880" w:hanging="360"/>
      </w:pPr>
      <w:rPr>
        <w:rFonts w:ascii="Symbol" w:hAnsi="Symbol" w:hint="default"/>
      </w:rPr>
    </w:lvl>
    <w:lvl w:ilvl="4" w:tplc="59D22474">
      <w:start w:val="1"/>
      <w:numFmt w:val="bullet"/>
      <w:lvlText w:val="o"/>
      <w:lvlJc w:val="left"/>
      <w:pPr>
        <w:ind w:left="3600" w:hanging="360"/>
      </w:pPr>
      <w:rPr>
        <w:rFonts w:ascii="Courier New" w:hAnsi="Courier New" w:hint="default"/>
      </w:rPr>
    </w:lvl>
    <w:lvl w:ilvl="5" w:tplc="CBE6B87C">
      <w:start w:val="1"/>
      <w:numFmt w:val="bullet"/>
      <w:lvlText w:val=""/>
      <w:lvlJc w:val="left"/>
      <w:pPr>
        <w:ind w:left="4320" w:hanging="360"/>
      </w:pPr>
      <w:rPr>
        <w:rFonts w:ascii="Wingdings" w:hAnsi="Wingdings" w:hint="default"/>
      </w:rPr>
    </w:lvl>
    <w:lvl w:ilvl="6" w:tplc="06CE4B6A">
      <w:start w:val="1"/>
      <w:numFmt w:val="bullet"/>
      <w:lvlText w:val=""/>
      <w:lvlJc w:val="left"/>
      <w:pPr>
        <w:ind w:left="5040" w:hanging="360"/>
      </w:pPr>
      <w:rPr>
        <w:rFonts w:ascii="Symbol" w:hAnsi="Symbol" w:hint="default"/>
      </w:rPr>
    </w:lvl>
    <w:lvl w:ilvl="7" w:tplc="7E087F10">
      <w:start w:val="1"/>
      <w:numFmt w:val="bullet"/>
      <w:lvlText w:val="o"/>
      <w:lvlJc w:val="left"/>
      <w:pPr>
        <w:ind w:left="5760" w:hanging="360"/>
      </w:pPr>
      <w:rPr>
        <w:rFonts w:ascii="Courier New" w:hAnsi="Courier New" w:hint="default"/>
      </w:rPr>
    </w:lvl>
    <w:lvl w:ilvl="8" w:tplc="0B04EB76">
      <w:start w:val="1"/>
      <w:numFmt w:val="bullet"/>
      <w:lvlText w:val=""/>
      <w:lvlJc w:val="left"/>
      <w:pPr>
        <w:ind w:left="6480" w:hanging="360"/>
      </w:pPr>
      <w:rPr>
        <w:rFonts w:ascii="Wingdings" w:hAnsi="Wingdings" w:hint="default"/>
      </w:rPr>
    </w:lvl>
  </w:abstractNum>
  <w:num w:numId="1" w16cid:durableId="1104499565">
    <w:abstractNumId w:val="0"/>
  </w:num>
  <w:num w:numId="2" w16cid:durableId="1108624691">
    <w:abstractNumId w:val="2"/>
  </w:num>
  <w:num w:numId="3" w16cid:durableId="1771731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5A"/>
    <w:rsid w:val="00026BC1"/>
    <w:rsid w:val="00284345"/>
    <w:rsid w:val="002A7030"/>
    <w:rsid w:val="002B025A"/>
    <w:rsid w:val="002F31FB"/>
    <w:rsid w:val="0049578C"/>
    <w:rsid w:val="0054311E"/>
    <w:rsid w:val="005F7B77"/>
    <w:rsid w:val="007F5CB8"/>
    <w:rsid w:val="008971BD"/>
    <w:rsid w:val="00932510"/>
    <w:rsid w:val="00997142"/>
    <w:rsid w:val="009C539A"/>
    <w:rsid w:val="009E6948"/>
    <w:rsid w:val="00A11B2B"/>
    <w:rsid w:val="00A446A0"/>
    <w:rsid w:val="00A50155"/>
    <w:rsid w:val="00B13808"/>
    <w:rsid w:val="00B71006"/>
    <w:rsid w:val="00C274DE"/>
    <w:rsid w:val="00E05DC7"/>
    <w:rsid w:val="00E922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CDAA9"/>
  <w15:chartTrackingRefBased/>
  <w15:docId w15:val="{BEE9AD3F-5FB8-1C4C-A796-784F1C1B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25A"/>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B025A"/>
    <w:pPr>
      <w:ind w:left="720"/>
      <w:contextualSpacing/>
    </w:pPr>
  </w:style>
  <w:style w:type="character" w:styleId="Hyperkobling">
    <w:name w:val="Hyperlink"/>
    <w:basedOn w:val="Standardskriftforavsnitt"/>
    <w:uiPriority w:val="99"/>
    <w:unhideWhenUsed/>
    <w:rsid w:val="002B0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3094</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Martine Gottberg Stenbock</dc:creator>
  <cp:keywords/>
  <dc:description/>
  <cp:lastModifiedBy>Line Løkås</cp:lastModifiedBy>
  <cp:revision>3</cp:revision>
  <dcterms:created xsi:type="dcterms:W3CDTF">2023-05-08T14:16:00Z</dcterms:created>
  <dcterms:modified xsi:type="dcterms:W3CDTF">2023-05-15T11:50:00Z</dcterms:modified>
</cp:coreProperties>
</file>